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C0ABC" w14:textId="77777777" w:rsidR="00FE59F2" w:rsidRPr="00B134C3" w:rsidRDefault="00FE59F2" w:rsidP="00FE59F2">
      <w:pPr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Áreas de tratamiento: 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____________________________________________________</w:t>
      </w:r>
      <w:r>
        <w:rPr>
          <w:rFonts w:ascii="Arial Narrow" w:hAnsi="Arial Narrow"/>
        </w:rPr>
        <w:t>_______</w:t>
      </w:r>
    </w:p>
    <w:p w14:paraId="6254A763" w14:textId="77777777" w:rsidR="00FE59F2" w:rsidRPr="00B134C3" w:rsidRDefault="00FE59F2" w:rsidP="00FE59F2">
      <w:pPr>
        <w:rPr>
          <w:rFonts w:ascii="Arial Narrow" w:hAnsi="Arial Narrow"/>
        </w:rPr>
      </w:pPr>
    </w:p>
    <w:p w14:paraId="64A659AE" w14:textId="77777777" w:rsidR="00FE59F2" w:rsidRDefault="00FE59F2" w:rsidP="00FE59F2">
      <w:pPr>
        <w:spacing w:after="200"/>
        <w:rPr>
          <w:rFonts w:ascii="Arial Narrow" w:hAnsi="Arial Narrow"/>
        </w:rPr>
      </w:pPr>
      <w:r>
        <w:rPr>
          <w:rFonts w:ascii="Arial Narrow" w:hAnsi="Arial Narrow"/>
        </w:rPr>
        <w:t>Yo, (N</w:t>
      </w:r>
      <w:r w:rsidRPr="00B134C3">
        <w:rPr>
          <w:rFonts w:ascii="Arial Narrow" w:hAnsi="Arial Narrow"/>
        </w:rPr>
        <w:t xml:space="preserve">ombre del paciente) </w:t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</w:t>
      </w:r>
      <w:r>
        <w:rPr>
          <w:rFonts w:ascii="Arial Narrow" w:hAnsi="Arial Narrow"/>
        </w:rPr>
        <w:t>_____________________________________</w:t>
      </w:r>
    </w:p>
    <w:p w14:paraId="5CCB4472" w14:textId="77777777" w:rsidR="00FE59F2" w:rsidRDefault="00FE59F2" w:rsidP="00FE59F2">
      <w:pPr>
        <w:spacing w:after="200"/>
        <w:rPr>
          <w:rFonts w:ascii="Arial Narrow" w:hAnsi="Arial Narrow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14:paraId="7D0DBA41" w14:textId="10F30504" w:rsidR="00FE59F2" w:rsidRPr="00B134C3" w:rsidRDefault="00FE59F2" w:rsidP="00FE59F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Pr="00B134C3">
        <w:rPr>
          <w:rFonts w:ascii="Arial Narrow" w:hAnsi="Arial Narrow"/>
        </w:rPr>
        <w:t>que me realicen el tratamiento de</w:t>
      </w:r>
      <w:r>
        <w:rPr>
          <w:rFonts w:ascii="Arial Narrow" w:hAnsi="Arial Narrow"/>
          <w:b/>
        </w:rPr>
        <w:t xml:space="preserve"> </w:t>
      </w:r>
      <w:r w:rsidR="00E308E1">
        <w:rPr>
          <w:rFonts w:ascii="Arial Narrow" w:hAnsi="Arial Narrow"/>
          <w:b/>
        </w:rPr>
        <w:t>Eliminación de tatuajes</w:t>
      </w:r>
      <w:r w:rsidR="002C0586">
        <w:rPr>
          <w:rFonts w:ascii="Arial Narrow" w:hAnsi="Arial Narrow"/>
          <w:b/>
        </w:rPr>
        <w:t xml:space="preserve"> con Láser Q-Switch Nd:YAG</w:t>
      </w:r>
      <w:r w:rsidRPr="004C4811">
        <w:rPr>
          <w:rFonts w:ascii="Arial Narrow" w:hAnsi="Arial Narrow"/>
          <w:b/>
        </w:rPr>
        <w:t>.</w:t>
      </w:r>
    </w:p>
    <w:p w14:paraId="12AF3E96" w14:textId="77777777" w:rsidR="00723BCF" w:rsidRPr="00C26C12" w:rsidRDefault="00723BCF" w:rsidP="00723BCF">
      <w:pPr>
        <w:jc w:val="both"/>
        <w:rPr>
          <w:rFonts w:ascii="Geneva" w:hAnsi="Geneva"/>
          <w:b/>
          <w:u w:val="single"/>
        </w:rPr>
      </w:pPr>
    </w:p>
    <w:p w14:paraId="6800B46A" w14:textId="5D427CD8" w:rsidR="00723BCF" w:rsidRPr="000F5DCB" w:rsidRDefault="00723BCF" w:rsidP="00723BCF">
      <w:pPr>
        <w:ind w:right="44"/>
        <w:jc w:val="both"/>
        <w:rPr>
          <w:rFonts w:ascii="Arial Narrow" w:hAnsi="Arial Narrow"/>
          <w:b/>
          <w:bCs/>
        </w:rPr>
      </w:pPr>
      <w:r w:rsidRPr="000F5DCB">
        <w:rPr>
          <w:rFonts w:ascii="Arial Narrow" w:hAnsi="Arial Narrow"/>
          <w:b/>
          <w:bCs/>
        </w:rPr>
        <w:t xml:space="preserve">Entiendo que </w:t>
      </w:r>
      <w:r w:rsidR="00BD1E74">
        <w:rPr>
          <w:rFonts w:ascii="Arial Narrow" w:hAnsi="Arial Narrow"/>
          <w:b/>
          <w:bCs/>
        </w:rPr>
        <w:t xml:space="preserve">la eliminación de tatuajes </w:t>
      </w:r>
      <w:r w:rsidRPr="000F5DCB">
        <w:rPr>
          <w:rFonts w:ascii="Arial Narrow" w:hAnsi="Arial Narrow"/>
          <w:b/>
          <w:bCs/>
        </w:rPr>
        <w:t xml:space="preserve">es un tratamiento </w:t>
      </w:r>
      <w:r w:rsidR="00F95F72">
        <w:rPr>
          <w:rFonts w:ascii="Arial Narrow" w:hAnsi="Arial Narrow"/>
          <w:b/>
          <w:bCs/>
        </w:rPr>
        <w:t>estético</w:t>
      </w:r>
      <w:r w:rsidR="00F1312B" w:rsidRPr="000F5DCB">
        <w:rPr>
          <w:rFonts w:ascii="Arial Narrow" w:hAnsi="Arial Narrow"/>
          <w:b/>
          <w:bCs/>
        </w:rPr>
        <w:t xml:space="preserve"> </w:t>
      </w:r>
      <w:r w:rsidRPr="000F5DCB">
        <w:rPr>
          <w:rFonts w:ascii="Arial Narrow" w:hAnsi="Arial Narrow"/>
          <w:b/>
          <w:bCs/>
        </w:rPr>
        <w:t xml:space="preserve">que utiliza un moderno </w:t>
      </w:r>
      <w:r w:rsidR="00F1312B" w:rsidRPr="000F5DCB">
        <w:rPr>
          <w:rFonts w:ascii="Arial Narrow" w:hAnsi="Arial Narrow"/>
          <w:b/>
          <w:bCs/>
        </w:rPr>
        <w:t>Láser Q-Switch Nd:YAG</w:t>
      </w:r>
      <w:r w:rsidRPr="000F5DCB">
        <w:rPr>
          <w:rFonts w:ascii="Arial Narrow" w:hAnsi="Arial Narrow"/>
          <w:b/>
          <w:bCs/>
        </w:rPr>
        <w:t xml:space="preserve"> que </w:t>
      </w:r>
      <w:r w:rsidR="00F1312B" w:rsidRPr="000F5DCB">
        <w:rPr>
          <w:rFonts w:ascii="Arial Narrow" w:hAnsi="Arial Narrow"/>
          <w:b/>
          <w:bCs/>
        </w:rPr>
        <w:t xml:space="preserve">logra </w:t>
      </w:r>
      <w:r w:rsidR="00BD1E74">
        <w:rPr>
          <w:rFonts w:ascii="Arial Narrow" w:hAnsi="Arial Narrow"/>
          <w:b/>
          <w:bCs/>
        </w:rPr>
        <w:t>atenuar, en la mayoría de los casos, de forma satisfactoria la tinta de los tatuajes, principalmente de colores oscuros como negro y azul</w:t>
      </w:r>
      <w:r w:rsidR="00C61FF6" w:rsidRPr="000F5DCB">
        <w:rPr>
          <w:rFonts w:ascii="Arial Narrow" w:hAnsi="Arial Narrow"/>
          <w:b/>
          <w:bCs/>
        </w:rPr>
        <w:t>.</w:t>
      </w:r>
    </w:p>
    <w:p w14:paraId="7E1641FC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41102248" w14:textId="3896C2D1" w:rsidR="009858B8" w:rsidRDefault="009858B8" w:rsidP="00723BC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Los resultados son mayormente visibles a partir de la tercera sesión, pero </w:t>
      </w:r>
      <w:r w:rsidR="00BD6EC3">
        <w:rPr>
          <w:rFonts w:ascii="Arial Narrow" w:hAnsi="Arial Narrow"/>
        </w:rPr>
        <w:t xml:space="preserve">normalmente puede tomar hasta 10 sesiones eliminar un tatuaje de forma satisfactoria; las sesiones normalmente se realizan en intervalos de 4 a 6 semanas. </w:t>
      </w:r>
    </w:p>
    <w:p w14:paraId="6C68E516" w14:textId="0F2975B4" w:rsidR="009858B8" w:rsidRDefault="009858B8" w:rsidP="00723BCF">
      <w:pPr>
        <w:jc w:val="both"/>
        <w:rPr>
          <w:rFonts w:ascii="Arial Narrow" w:hAnsi="Arial Narrow"/>
        </w:rPr>
      </w:pPr>
    </w:p>
    <w:p w14:paraId="449545D8" w14:textId="19BB8EE1" w:rsidR="009858B8" w:rsidRDefault="009858B8" w:rsidP="00723BC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Los resultados y número de sesiones son estimados y pueden variar considerablemente de un paciente a otro.</w:t>
      </w:r>
    </w:p>
    <w:p w14:paraId="077BAD8F" w14:textId="77777777" w:rsidR="00F95F72" w:rsidRDefault="00F95F72" w:rsidP="00723BCF">
      <w:pPr>
        <w:jc w:val="both"/>
        <w:rPr>
          <w:rFonts w:ascii="Arial Narrow" w:hAnsi="Arial Narrow"/>
        </w:rPr>
      </w:pPr>
    </w:p>
    <w:p w14:paraId="3417F041" w14:textId="2D58406F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Comprendo que los resultados clínicos pueden variar dependiendo de factores individuales, </w:t>
      </w:r>
      <w:r w:rsidR="009858B8" w:rsidRPr="00FE59F2">
        <w:rPr>
          <w:rFonts w:ascii="Arial Narrow" w:hAnsi="Arial Narrow"/>
        </w:rPr>
        <w:t>incluidos,</w:t>
      </w:r>
      <w:r w:rsidRPr="00FE59F2">
        <w:rPr>
          <w:rFonts w:ascii="Arial Narrow" w:hAnsi="Arial Narrow"/>
        </w:rPr>
        <w:t xml:space="preserve"> pero no limitados a la historia clínica médica, tipo de piel, genética, </w:t>
      </w:r>
      <w:r w:rsidR="00C80DD3">
        <w:rPr>
          <w:rFonts w:ascii="Arial Narrow" w:hAnsi="Arial Narrow"/>
        </w:rPr>
        <w:t>estado</w:t>
      </w:r>
      <w:r w:rsidRPr="00FE59F2">
        <w:rPr>
          <w:rFonts w:ascii="Arial Narrow" w:hAnsi="Arial Narrow"/>
        </w:rPr>
        <w:t xml:space="preserve"> hormonal y autocuidado.</w:t>
      </w:r>
    </w:p>
    <w:p w14:paraId="1568AD15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6BC4AC55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Entiendo que existen algunas enfermedades que causan fotosensibilidad y se consideran contraindicaciones, como: Infecciones en la piel o heridas abiertas, problemas de coagulación, hipertensión no controlada, embarazo, Epilepsia, Lupus Eritematoso, Porfiria, SIDA o VIH, cáncer, cirugías recientes, sensibilidad a la luz, Diabetes mal controlada, dermatitis y confirmo que no me encuentro en ninguna de las situaciones anteriores</w:t>
      </w:r>
    </w:p>
    <w:p w14:paraId="73143170" w14:textId="77777777" w:rsidR="00723BCF" w:rsidRPr="00FE59F2" w:rsidRDefault="00723BCF" w:rsidP="00723BCF">
      <w:pPr>
        <w:jc w:val="both"/>
        <w:rPr>
          <w:rFonts w:ascii="Arial Narrow" w:hAnsi="Arial Narrow"/>
          <w:lang w:val="es-ES_tradnl"/>
        </w:rPr>
      </w:pPr>
    </w:p>
    <w:p w14:paraId="68B97991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Me fue informado que existen medicamentos fotosensibilizantes y anticoagulantes que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14:paraId="2E798E76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085B1618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regularmente a mis citas y de seguir las indicaciones pre y post tratamiento que me fueron entregadas. </w:t>
      </w:r>
    </w:p>
    <w:p w14:paraId="296B464D" w14:textId="77777777" w:rsidR="00723BCF" w:rsidRPr="00FE59F2" w:rsidRDefault="00723BCF" w:rsidP="00FE59F2">
      <w:pPr>
        <w:jc w:val="center"/>
        <w:rPr>
          <w:rFonts w:ascii="Arial Narrow" w:hAnsi="Arial Narrow"/>
          <w:b/>
        </w:rPr>
      </w:pPr>
    </w:p>
    <w:p w14:paraId="6B908881" w14:textId="568777F5" w:rsidR="00D83D42" w:rsidRDefault="00723BCF" w:rsidP="00723BCF">
      <w:pPr>
        <w:jc w:val="both"/>
        <w:rPr>
          <w:rFonts w:ascii="Arial Narrow" w:hAnsi="Arial Narrow"/>
          <w:b/>
          <w:bCs/>
        </w:rPr>
      </w:pPr>
      <w:r w:rsidRPr="000F5DCB">
        <w:rPr>
          <w:rFonts w:ascii="Arial Narrow" w:hAnsi="Arial Narrow"/>
          <w:b/>
          <w:bCs/>
        </w:rPr>
        <w:t>Entiendo que no hay garantía alguna de que los resultados que se esperan sean los que se obtengan y que también existe la posibilidad de que muy raramente se presenten efectos secundarios como reacción alérgica al anestésico tópico</w:t>
      </w:r>
      <w:r w:rsidR="00D83D42">
        <w:rPr>
          <w:rFonts w:ascii="Arial Narrow" w:hAnsi="Arial Narrow"/>
          <w:b/>
          <w:bCs/>
        </w:rPr>
        <w:t xml:space="preserve"> (sólo cuando se utilice)</w:t>
      </w:r>
      <w:r w:rsidRPr="000F5DCB">
        <w:rPr>
          <w:rFonts w:ascii="Arial Narrow" w:hAnsi="Arial Narrow"/>
          <w:b/>
          <w:bCs/>
        </w:rPr>
        <w:t>, infección, cicatrices</w:t>
      </w:r>
      <w:r w:rsidR="00767009">
        <w:rPr>
          <w:rFonts w:ascii="Arial Narrow" w:hAnsi="Arial Narrow"/>
          <w:b/>
          <w:bCs/>
        </w:rPr>
        <w:t>, quemaduras</w:t>
      </w:r>
      <w:r w:rsidRPr="000F5DCB">
        <w:rPr>
          <w:rFonts w:ascii="Arial Narrow" w:hAnsi="Arial Narrow"/>
          <w:b/>
          <w:bCs/>
        </w:rPr>
        <w:t xml:space="preserve"> y/o cambios en la pigmentación; siendo la mayoría de estos transitorios y tratables.</w:t>
      </w:r>
    </w:p>
    <w:p w14:paraId="620195EC" w14:textId="77777777" w:rsidR="00D83D42" w:rsidRDefault="00D83D42" w:rsidP="00723BCF">
      <w:pPr>
        <w:jc w:val="both"/>
        <w:rPr>
          <w:rFonts w:ascii="Arial Narrow" w:hAnsi="Arial Narrow"/>
          <w:b/>
          <w:bCs/>
        </w:rPr>
      </w:pPr>
    </w:p>
    <w:p w14:paraId="1374B890" w14:textId="03BAF96C" w:rsidR="00723BCF" w:rsidRPr="000F5DCB" w:rsidRDefault="00723BCF" w:rsidP="00723BCF">
      <w:pPr>
        <w:jc w:val="both"/>
        <w:rPr>
          <w:rFonts w:ascii="Arial Narrow" w:hAnsi="Arial Narrow"/>
          <w:b/>
          <w:bCs/>
        </w:rPr>
      </w:pPr>
      <w:r w:rsidRPr="000F5DCB">
        <w:rPr>
          <w:rFonts w:ascii="Arial Narrow" w:hAnsi="Arial Narrow"/>
          <w:b/>
          <w:bCs/>
        </w:rPr>
        <w:t xml:space="preserve">Se me explicó que </w:t>
      </w:r>
      <w:r w:rsidR="00D83D42">
        <w:rPr>
          <w:rFonts w:ascii="Arial Narrow" w:hAnsi="Arial Narrow"/>
          <w:b/>
          <w:bCs/>
        </w:rPr>
        <w:t xml:space="preserve">el tratamiento consiste </w:t>
      </w:r>
      <w:r w:rsidR="00767009">
        <w:rPr>
          <w:rFonts w:ascii="Arial Narrow" w:hAnsi="Arial Narrow"/>
          <w:b/>
          <w:bCs/>
        </w:rPr>
        <w:t>primeramente en la colocación de un anestésico tópico en la zona del tatuaje, para posteriormente comenzar con el tratamiento láser sobre toda la superficie del tatuaje</w:t>
      </w:r>
      <w:r w:rsidRPr="000F5DCB">
        <w:rPr>
          <w:rFonts w:ascii="Arial Narrow" w:hAnsi="Arial Narrow"/>
          <w:b/>
          <w:bCs/>
        </w:rPr>
        <w:t>.</w:t>
      </w:r>
      <w:r w:rsidR="00D83D42">
        <w:rPr>
          <w:rFonts w:ascii="Arial Narrow" w:hAnsi="Arial Narrow"/>
          <w:b/>
          <w:bCs/>
        </w:rPr>
        <w:t xml:space="preserve"> Durante el procedimiento deberé utilizar unos googles para evitar que la emisión del láser lastime mis ojos.</w:t>
      </w:r>
    </w:p>
    <w:p w14:paraId="7FD935D0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4AF27408" w14:textId="18AF4785" w:rsidR="00723BCF" w:rsidRPr="00FE59F2" w:rsidRDefault="00723BCF" w:rsidP="00723BCF">
      <w:pPr>
        <w:jc w:val="both"/>
        <w:rPr>
          <w:rFonts w:ascii="Arial Narrow" w:hAnsi="Arial Narrow"/>
          <w:b/>
        </w:rPr>
      </w:pPr>
      <w:r w:rsidRPr="00FE59F2">
        <w:rPr>
          <w:rFonts w:ascii="Arial Narrow" w:hAnsi="Arial Narrow"/>
        </w:rPr>
        <w:t xml:space="preserve">Se me ha explicado el costo y la manera de pago del tratamiento </w:t>
      </w:r>
      <w:r w:rsidR="00F1312B">
        <w:rPr>
          <w:rFonts w:ascii="Arial Narrow" w:hAnsi="Arial Narrow"/>
          <w:i/>
        </w:rPr>
        <w:t>Láser Q-Switch Nd:YAG TRI-BEAM Premium</w:t>
      </w:r>
      <w:r w:rsidRPr="00FE59F2">
        <w:rPr>
          <w:rFonts w:ascii="Arial Narrow" w:hAnsi="Arial Narrow"/>
          <w:i/>
        </w:rPr>
        <w:t>.</w:t>
      </w:r>
    </w:p>
    <w:p w14:paraId="525A4054" w14:textId="77777777" w:rsidR="00723BCF" w:rsidRPr="00FE59F2" w:rsidRDefault="00723BCF" w:rsidP="00723BCF">
      <w:pPr>
        <w:jc w:val="both"/>
        <w:rPr>
          <w:rFonts w:ascii="Arial Narrow" w:hAnsi="Arial Narrow"/>
          <w:b/>
          <w:u w:val="single"/>
        </w:rPr>
      </w:pPr>
    </w:p>
    <w:p w14:paraId="6B62C628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14:paraId="4758DF19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37739195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</w:t>
      </w:r>
    </w:p>
    <w:p w14:paraId="67A4D040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38D62043" w14:textId="1757745D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F1312B">
        <w:rPr>
          <w:rFonts w:ascii="Arial Narrow" w:hAnsi="Arial Narrow"/>
          <w:i/>
        </w:rPr>
        <w:t>Láser Q-Switch Nd:YAG TRI-BEAM Premium</w:t>
      </w:r>
      <w:r w:rsidRPr="00FE59F2">
        <w:rPr>
          <w:rFonts w:ascii="Arial Narrow" w:hAnsi="Arial Narrow"/>
          <w:i/>
        </w:rPr>
        <w:t xml:space="preserve"> </w:t>
      </w:r>
      <w:r w:rsidRPr="00FE59F2">
        <w:rPr>
          <w:rFonts w:ascii="Arial Narrow" w:hAnsi="Arial Narrow"/>
        </w:rPr>
        <w:t xml:space="preserve">y me comprometo a seguir los consejos de mi terapeuta para obtener los mejores resultados. </w:t>
      </w:r>
    </w:p>
    <w:p w14:paraId="09A06B3B" w14:textId="77777777" w:rsidR="00723BCF" w:rsidRDefault="00723BCF" w:rsidP="00723BCF">
      <w:pPr>
        <w:jc w:val="both"/>
        <w:rPr>
          <w:rFonts w:ascii="Arial Narrow" w:hAnsi="Arial Narrow"/>
        </w:rPr>
      </w:pPr>
    </w:p>
    <w:p w14:paraId="6A3E7572" w14:textId="77777777" w:rsidR="00FE59F2" w:rsidRDefault="00FE59F2" w:rsidP="00723BCF">
      <w:pPr>
        <w:jc w:val="both"/>
        <w:rPr>
          <w:rFonts w:ascii="Arial Narrow" w:hAnsi="Arial Narrow"/>
        </w:rPr>
      </w:pPr>
    </w:p>
    <w:p w14:paraId="792C8D66" w14:textId="77777777" w:rsidR="00FE59F2" w:rsidRPr="00B134C3" w:rsidRDefault="00FE59F2" w:rsidP="00FE59F2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Nombre del paciente: </w:t>
      </w:r>
      <w:r w:rsidRPr="00B134C3">
        <w:rPr>
          <w:rFonts w:ascii="Arial Narrow" w:hAnsi="Arial Narrow"/>
        </w:rPr>
        <w:tab/>
        <w:t>_______________________________________________</w:t>
      </w:r>
    </w:p>
    <w:p w14:paraId="3D396CFA" w14:textId="77777777" w:rsidR="00FE59F2" w:rsidRPr="00B134C3" w:rsidRDefault="00FE59F2" w:rsidP="00FE59F2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Teléfono: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5F169473" w14:textId="77777777" w:rsidR="00FE59F2" w:rsidRPr="00B134C3" w:rsidRDefault="00FE59F2" w:rsidP="00FE59F2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Fecha: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0049F39F" w14:textId="77777777" w:rsidR="00FE59F2" w:rsidRPr="00B134C3" w:rsidRDefault="00FE59F2" w:rsidP="00FE59F2">
      <w:pPr>
        <w:spacing w:after="200"/>
        <w:rPr>
          <w:rFonts w:ascii="Arial Narrow" w:hAnsi="Arial Narrow"/>
        </w:rPr>
      </w:pPr>
    </w:p>
    <w:p w14:paraId="3013C732" w14:textId="77777777" w:rsidR="00FE59F2" w:rsidRPr="00B134C3" w:rsidRDefault="00FE59F2" w:rsidP="00FE59F2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FE59F2" w:rsidRPr="00B134C3" w14:paraId="7CBEBD7F" w14:textId="77777777" w:rsidTr="00DF31F0">
        <w:tc>
          <w:tcPr>
            <w:tcW w:w="4789" w:type="dxa"/>
          </w:tcPr>
          <w:p w14:paraId="01CD97FF" w14:textId="77777777"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474CB06F" w14:textId="77777777"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64195EE7" w14:textId="77777777"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3C5AA6D3" w14:textId="77777777"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Nombre y firma de testigo</w:t>
            </w:r>
          </w:p>
        </w:tc>
      </w:tr>
    </w:tbl>
    <w:p w14:paraId="3C78B0F7" w14:textId="77777777" w:rsidR="00FE59F2" w:rsidRPr="00FE59F2" w:rsidRDefault="00FE59F2" w:rsidP="00723BCF">
      <w:pPr>
        <w:jc w:val="both"/>
        <w:rPr>
          <w:rFonts w:ascii="Arial Narrow" w:hAnsi="Arial Narrow"/>
        </w:rPr>
      </w:pPr>
    </w:p>
    <w:sectPr w:rsidR="00FE59F2" w:rsidRPr="00FE59F2" w:rsidSect="00FE5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18528" w14:textId="77777777" w:rsidR="00C96AFC" w:rsidRDefault="00C96AFC">
      <w:r>
        <w:separator/>
      </w:r>
    </w:p>
  </w:endnote>
  <w:endnote w:type="continuationSeparator" w:id="0">
    <w:p w14:paraId="58F82B2A" w14:textId="77777777" w:rsidR="00C96AFC" w:rsidRDefault="00C9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00"/>
    <w:family w:val="auto"/>
    <w:pitch w:val="variable"/>
    <w:sig w:usb0="80000067" w:usb1="00000000" w:usb2="00000000" w:usb3="00000000" w:csb0="000001FB" w:csb1="00000000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D262E" w14:textId="77777777" w:rsidR="00E10A41" w:rsidRDefault="00E10A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2FA68" w14:textId="77777777" w:rsidR="00E10A41" w:rsidRDefault="00E10A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0AD11" w14:textId="77777777" w:rsidR="00E10A41" w:rsidRDefault="00E10A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E8B10" w14:textId="77777777" w:rsidR="00C96AFC" w:rsidRDefault="00C96AFC">
      <w:r>
        <w:separator/>
      </w:r>
    </w:p>
  </w:footnote>
  <w:footnote w:type="continuationSeparator" w:id="0">
    <w:p w14:paraId="59B6A341" w14:textId="77777777" w:rsidR="00C96AFC" w:rsidRDefault="00C9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4F6D3" w14:textId="77777777" w:rsidR="00E10A41" w:rsidRDefault="00E10A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7184D" w14:textId="16C1468F" w:rsidR="00DE1A45" w:rsidRDefault="00DE1A45" w:rsidP="002C0586">
    <w:pPr>
      <w:pStyle w:val="Encabezado"/>
      <w:rPr>
        <w:rFonts w:ascii="Arial Narrow" w:hAnsi="Arial Narrow"/>
        <w:sz w:val="40"/>
        <w:szCs w:val="40"/>
      </w:rPr>
    </w:pPr>
    <w:r>
      <w:rPr>
        <w:rFonts w:ascii="Arial Narrow" w:hAnsi="Arial Narrow"/>
        <w:sz w:val="40"/>
        <w:szCs w:val="40"/>
      </w:rPr>
      <w:t xml:space="preserve">Procedimiento </w:t>
    </w:r>
    <w:r w:rsidR="00E10A41">
      <w:rPr>
        <w:rFonts w:ascii="Arial Narrow" w:hAnsi="Arial Narrow"/>
        <w:sz w:val="40"/>
        <w:szCs w:val="40"/>
      </w:rPr>
      <w:t>de eliminación de Tatuajes</w:t>
    </w:r>
  </w:p>
  <w:p w14:paraId="5798A9A8" w14:textId="392BEF9B" w:rsidR="000B20AB" w:rsidRPr="00FE59F2" w:rsidRDefault="002C0586" w:rsidP="002C0586">
    <w:pPr>
      <w:pStyle w:val="Encabezado"/>
      <w:rPr>
        <w:rFonts w:ascii="Arial Narrow" w:hAnsi="Arial Narrow"/>
        <w:sz w:val="40"/>
        <w:szCs w:val="40"/>
      </w:rPr>
    </w:pPr>
    <w:r>
      <w:rPr>
        <w:rFonts w:ascii="Arial Narrow" w:hAnsi="Arial Narrow"/>
        <w:sz w:val="40"/>
        <w:szCs w:val="40"/>
      </w:rPr>
      <w:t>con Láser Q-Switch Nd:YAG</w:t>
    </w:r>
  </w:p>
  <w:p w14:paraId="16B163DB" w14:textId="77777777" w:rsidR="000B20AB" w:rsidRPr="00704F44" w:rsidRDefault="000B20AB" w:rsidP="00FE59F2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14:paraId="2E508986" w14:textId="77777777" w:rsidR="000B20AB" w:rsidRPr="00704F44" w:rsidRDefault="000B20AB" w:rsidP="00FE59F2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D1232F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D1232F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14:paraId="62B89FA9" w14:textId="77777777" w:rsidR="000B20AB" w:rsidRDefault="000B20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6202E" w14:textId="77777777" w:rsidR="00E10A41" w:rsidRDefault="00E10A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30E"/>
    <w:rsid w:val="000B20AB"/>
    <w:rsid w:val="000F5DCB"/>
    <w:rsid w:val="002C0586"/>
    <w:rsid w:val="004006C0"/>
    <w:rsid w:val="004B1B4C"/>
    <w:rsid w:val="00723BCF"/>
    <w:rsid w:val="00743B48"/>
    <w:rsid w:val="00767009"/>
    <w:rsid w:val="008F230E"/>
    <w:rsid w:val="009858B8"/>
    <w:rsid w:val="00A56893"/>
    <w:rsid w:val="00BD1E74"/>
    <w:rsid w:val="00BD6EC3"/>
    <w:rsid w:val="00C42A35"/>
    <w:rsid w:val="00C61FF6"/>
    <w:rsid w:val="00C80DD3"/>
    <w:rsid w:val="00C96AFC"/>
    <w:rsid w:val="00D1232F"/>
    <w:rsid w:val="00D83D42"/>
    <w:rsid w:val="00DE1A45"/>
    <w:rsid w:val="00DF31F0"/>
    <w:rsid w:val="00E10A41"/>
    <w:rsid w:val="00E308E1"/>
    <w:rsid w:val="00F1312B"/>
    <w:rsid w:val="00F95F72"/>
    <w:rsid w:val="00FE59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FA707F"/>
  <w14:defaultImageDpi w14:val="300"/>
  <w15:docId w15:val="{57DCAA53-BE45-7240-87CC-0A7355BB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FE5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E59F2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9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2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8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8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7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7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Fernando Fernández Pérez</cp:lastModifiedBy>
  <cp:revision>13</cp:revision>
  <cp:lastPrinted>2010-04-16T00:42:00Z</cp:lastPrinted>
  <dcterms:created xsi:type="dcterms:W3CDTF">2016-01-08T19:07:00Z</dcterms:created>
  <dcterms:modified xsi:type="dcterms:W3CDTF">2020-11-05T00:29:00Z</dcterms:modified>
</cp:coreProperties>
</file>